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FEEA" w14:textId="614A0795" w:rsidR="00700E46" w:rsidRDefault="00417B18" w:rsidP="003F5472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376621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6B48A5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</w:p>
    <w:p w14:paraId="20E83552" w14:textId="615FB239" w:rsidR="00417B18" w:rsidRPr="00376621" w:rsidRDefault="00B95530" w:rsidP="003F5472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DE</w:t>
      </w:r>
      <w:r w:rsidR="00405199" w:rsidRPr="0040519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OPERACIÓN Y MANTENIMIENT</w:t>
      </w:r>
      <w:r w:rsidR="0040519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O</w:t>
      </w:r>
    </w:p>
    <w:p w14:paraId="09062E88" w14:textId="77777777" w:rsidR="00EF4E37" w:rsidRPr="00376621" w:rsidRDefault="00EF4E37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7523EB8" w14:textId="65D662F0" w:rsidR="00417B18" w:rsidRPr="001534FC" w:rsidRDefault="005B09D4" w:rsidP="063D5588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</w:pP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[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Nombre(s) del personal profesional técnico especializado responsable de 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realizar la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inspección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diligencia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] </w:t>
      </w:r>
      <w:r w:rsidR="00E87EF4" w:rsidRPr="00780E94">
        <w:rPr>
          <w:rFonts w:ascii="Montserrat" w:eastAsia="Times New Roman" w:hAnsi="Montserrat" w:cs="Arial"/>
          <w:sz w:val="18"/>
          <w:szCs w:val="18"/>
          <w:lang w:eastAsia="es-MX"/>
        </w:rPr>
        <w:t>en mi</w:t>
      </w:r>
      <w:r w:rsidR="00E1055C" w:rsidRPr="00780E94">
        <w:rPr>
          <w:rFonts w:ascii="Montserrat" w:eastAsia="Times New Roman" w:hAnsi="Montserrat" w:cs="Arial"/>
          <w:sz w:val="18"/>
          <w:szCs w:val="18"/>
          <w:lang w:eastAsia="es-MX"/>
        </w:rPr>
        <w:t>(nuestro)</w:t>
      </w:r>
      <w:r w:rsidR="00E87EF4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carácter de</w:t>
      </w:r>
      <w:r w:rsidR="00E87EF4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figura del personal profesional técnico especializado responsable de la inspección indicado en el Anexo 2 de la aprobación que acude a la diligencia&gt;&gt;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CD2337" w:rsidRPr="00780E94">
        <w:rPr>
          <w:rFonts w:ascii="Montserrat" w:eastAsia="Times New Roman" w:hAnsi="Montserrat" w:cs="Arial"/>
          <w:sz w:val="18"/>
          <w:szCs w:val="18"/>
          <w:lang w:eastAsia="es-MX"/>
        </w:rPr>
        <w:t>pertenecientes a</w:t>
      </w:r>
      <w:r w:rsidR="006F3FD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la unidad de inspección</w:t>
      </w:r>
      <w:r w:rsidR="006F3FDC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 la unidad de inspección&gt;&gt;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="006F3FDC"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en términos del artículo 53 de la Ley de la Infraestructura de la Calidad</w:t>
      </w:r>
      <w:r w:rsidR="005723C0" w:rsidRPr="00780E94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onformidad </w:t>
      </w:r>
      <w:r w:rsidR="00EE10C7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de acuerdo </w:t>
      </w:r>
      <w:r w:rsidR="00FE231D" w:rsidRPr="00780E94">
        <w:rPr>
          <w:rFonts w:ascii="Montserrat" w:eastAsia="Times New Roman" w:hAnsi="Montserrat" w:cs="Arial"/>
          <w:sz w:val="18"/>
          <w:szCs w:val="18"/>
          <w:lang w:eastAsia="es-MX"/>
        </w:rPr>
        <w:t>con</w:t>
      </w:r>
      <w:r w:rsidR="00EE10C7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lo establecido en 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AF02EC" w:rsidRPr="00780E94">
        <w:rPr>
          <w:rFonts w:ascii="Montserrat" w:eastAsia="Calibri" w:hAnsi="Montserrat" w:cs="Arial"/>
          <w:sz w:val="18"/>
          <w:szCs w:val="18"/>
        </w:rPr>
        <w:t xml:space="preserve">Norma Oficial </w:t>
      </w:r>
      <w:r w:rsidR="00AF02EC" w:rsidRPr="00405199">
        <w:rPr>
          <w:rFonts w:ascii="Montserrat" w:eastAsia="Calibri" w:hAnsi="Montserrat" w:cs="Arial"/>
          <w:sz w:val="18"/>
          <w:szCs w:val="18"/>
        </w:rPr>
        <w:t>Mexicana</w:t>
      </w:r>
      <w:r w:rsidR="00405199" w:rsidRPr="00405199">
        <w:rPr>
          <w:rFonts w:ascii="Montserrat" w:eastAsia="Calibri" w:hAnsi="Montserrat" w:cs="Arial"/>
          <w:sz w:val="18"/>
          <w:szCs w:val="18"/>
        </w:rPr>
        <w:t xml:space="preserve"> NOM-011-ASEA-2019, Bodegas de guarda para distribución y bodegas de expendio de gas licuado de petróleo, mediante recipientes portátiles y recipientes transportables sujetos a presión</w:t>
      </w:r>
      <w:r w:rsidR="00AF02EC" w:rsidRPr="00405199">
        <w:rPr>
          <w:rFonts w:ascii="Montserrat" w:eastAsia="Calibri" w:hAnsi="Montserrat" w:cs="Arial"/>
          <w:sz w:val="18"/>
          <w:szCs w:val="18"/>
        </w:rPr>
        <w:t>,</w:t>
      </w:r>
      <w:r w:rsidR="00AF02EC" w:rsidRPr="00405199">
        <w:rPr>
          <w:rFonts w:ascii="Montserrat" w:eastAsia="Times New Roman" w:hAnsi="Montserrat" w:cs="Arial"/>
          <w:sz w:val="18"/>
          <w:szCs w:val="18"/>
          <w:lang w:eastAsia="es-MX"/>
        </w:rPr>
        <w:t xml:space="preserve"> para la</w:t>
      </w:r>
      <w:r w:rsidR="00405199" w:rsidRPr="00405199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AF02EC" w:rsidRPr="0040519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EE10C7" w:rsidRPr="00405199">
        <w:rPr>
          <w:rFonts w:ascii="Montserrat" w:eastAsia="Times New Roman" w:hAnsi="Montserrat" w:cs="Arial"/>
          <w:sz w:val="18"/>
          <w:szCs w:val="18"/>
          <w:lang w:eastAsia="es-MX"/>
        </w:rPr>
        <w:t>etapa</w:t>
      </w:r>
      <w:r w:rsidR="00405199" w:rsidRPr="00405199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EE10C7" w:rsidRPr="00405199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405199" w:rsidRPr="00405199">
        <w:rPr>
          <w:rFonts w:ascii="Montserrat" w:eastAsia="Calibri" w:hAnsi="Montserrat" w:cs="Arial"/>
          <w:sz w:val="18"/>
          <w:szCs w:val="18"/>
        </w:rPr>
        <w:t>Operación y Mantenimiento</w:t>
      </w:r>
      <w:r w:rsidR="00405199">
        <w:rPr>
          <w:rFonts w:ascii="Montserrat" w:eastAsia="Calibri" w:hAnsi="Montserrat" w:cs="Arial"/>
          <w:sz w:val="18"/>
          <w:szCs w:val="18"/>
        </w:rPr>
        <w:t>,</w:t>
      </w:r>
      <w:r w:rsidR="00417B18" w:rsidRPr="0040519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0" w:name="_Hlk496112921"/>
      <w:r w:rsidR="00321750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publicada en el Diario Oficial de la Federación el </w:t>
      </w:r>
      <w:r w:rsidR="00405199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>19</w:t>
      </w:r>
      <w:r w:rsidR="00321750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405199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>agosto</w:t>
      </w:r>
      <w:r w:rsidR="00321750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bookmarkEnd w:id="0"/>
      <w:r w:rsidR="00405199" w:rsidRPr="00405199">
        <w:rPr>
          <w:rFonts w:ascii="Montserrat" w:eastAsia="Times New Roman" w:hAnsi="Montserrat" w:cs="Arial"/>
          <w:sz w:val="18"/>
          <w:szCs w:val="18"/>
          <w:lang w:val="es-ES" w:eastAsia="es-MX"/>
        </w:rPr>
        <w:t>2019</w:t>
      </w:r>
      <w:r w:rsidR="00AF02EC" w:rsidRPr="00405199">
        <w:rPr>
          <w:rFonts w:ascii="Montserrat" w:hAnsi="Montserrat" w:cs="Arial"/>
          <w:sz w:val="18"/>
          <w:szCs w:val="18"/>
          <w:lang w:eastAsia="es-MX"/>
        </w:rPr>
        <w:t xml:space="preserve">. </w:t>
      </w:r>
      <w:r w:rsidR="00AF02EC" w:rsidRPr="00780E94">
        <w:rPr>
          <w:rFonts w:ascii="Montserrat" w:hAnsi="Montserrat" w:cs="Arial"/>
          <w:sz w:val="18"/>
          <w:szCs w:val="18"/>
          <w:lang w:eastAsia="es-MX"/>
        </w:rPr>
        <w:t>Dicha unidad c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on número de </w:t>
      </w:r>
      <w:r w:rsidR="005B57EF" w:rsidRPr="00780E94">
        <w:rPr>
          <w:rFonts w:ascii="Montserrat" w:eastAsia="Times New Roman" w:hAnsi="Montserrat" w:cs="Arial"/>
          <w:sz w:val="18"/>
          <w:szCs w:val="18"/>
          <w:lang w:eastAsia="es-MX"/>
        </w:rPr>
        <w:t>r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egistro</w:t>
      </w:r>
      <w:r w:rsidR="00417B18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de aprobación 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&lt;&lt;número de registro de la </w:t>
      </w:r>
      <w:r w:rsidR="00E72F37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nidad de </w:t>
      </w:r>
      <w:r w:rsidR="00F679E2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inspección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417B18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C96CED" w:rsidRPr="00780E94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C96CED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="00C96CED" w:rsidRPr="00780E94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C96CED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con domicilio en</w:t>
      </w:r>
      <w:r w:rsidR="00417B18" w:rsidRPr="00780E94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&lt;&lt;domicilio de la </w:t>
      </w:r>
      <w:r w:rsidR="00576D6C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nidad de </w:t>
      </w:r>
      <w:r w:rsidR="00F679E2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inspección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(calle, número</w:t>
      </w:r>
      <w:r w:rsidR="00B87400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5A763BC9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B95530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entidad federativa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, de acuerdo </w:t>
      </w:r>
      <w:r w:rsidR="00FA56AB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con 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las </w:t>
      </w:r>
      <w:r w:rsidR="00AF02EC" w:rsidRPr="00780E94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 y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en pleno conocimiento de lo dispuesto en los artículos </w:t>
      </w:r>
      <w:bookmarkStart w:id="1" w:name="_Hlk496093836"/>
      <w:bookmarkStart w:id="2" w:name="_Hlk496176802"/>
      <w:r w:rsidR="00717FBE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6, 9, 56, 60 fracción I y 68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de la Ley</w:t>
      </w:r>
      <w:r w:rsidR="00717FBE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de Infraestructura de la Calidad</w:t>
      </w:r>
      <w:bookmarkEnd w:id="1"/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88 y 98 del Reglamento de la Ley Federal sobre Metrología y Normalización,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33 y 34 de los Lineamientos de Terceros, 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>declaro</w:t>
      </w:r>
      <w:r w:rsidR="00CD2337" w:rsidRPr="00780E94">
        <w:rPr>
          <w:rFonts w:ascii="Montserrat" w:eastAsia="Times New Roman" w:hAnsi="Montserrat" w:cs="Arial"/>
          <w:sz w:val="18"/>
          <w:szCs w:val="18"/>
          <w:lang w:eastAsia="es-MX"/>
        </w:rPr>
        <w:t>(amos)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lo siguiente:</w:t>
      </w:r>
    </w:p>
    <w:p w14:paraId="359944A9" w14:textId="77777777" w:rsidR="00390826" w:rsidRPr="00376621" w:rsidRDefault="00390826" w:rsidP="00390826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793CC799" w14:textId="3A78BCDA" w:rsidR="00417B18" w:rsidRPr="00376621" w:rsidRDefault="00417B18" w:rsidP="063D5588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&lt;&lt;00:00 </w:t>
      </w:r>
      <w:r w:rsidR="00396D1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h</w:t>
      </w:r>
      <w:r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="22D8FA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</w:t>
      </w:r>
      <w:bookmarkStart w:id="3" w:name="_Hlk496093915"/>
      <w:r w:rsidR="00AB1A03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l</w:t>
      </w:r>
      <w:r w:rsidR="00215DC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376621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día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</w:t>
      </w:r>
      <w:r w:rsidR="0090530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mes</w:t>
      </w:r>
      <w:r w:rsidR="0090530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año&gt;&gt;</w:t>
      </w:r>
      <w:bookmarkStart w:id="4" w:name="_Hlk496268735"/>
      <w:bookmarkEnd w:id="3"/>
      <w:r w:rsidRPr="00780E94">
        <w:rPr>
          <w:rFonts w:ascii="Montserrat" w:eastAsia="Times New Roman" w:hAnsi="Montserrat" w:cs="Arial"/>
          <w:b/>
          <w:bCs/>
          <w:color w:val="2F2F2F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>el</w:t>
      </w:r>
      <w:r w:rsidR="00B87400" w:rsidRPr="00780E94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 xml:space="preserve">/la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B87400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&lt;&lt;nombre(s) del personal profesional técnico especializado que realiza</w:t>
      </w:r>
      <w:r w:rsidR="00EA3260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(n)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 indicado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</w:t>
      </w:r>
      <w:r w:rsidR="005B57EF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diligencia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 en su caso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nombre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contratado o subcontratado&gt;&gt;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quien</w:t>
      </w:r>
      <w:r w:rsidR="0082273F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(es)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se identifica</w:t>
      </w:r>
      <w:r w:rsidR="00AB58BC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n</w:t>
      </w:r>
      <w:r w:rsidR="00AB58BC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con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3D460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tipo de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identificación oficial presentada&gt;&gt;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con número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&lt;&lt;número&gt;&gt;</w:t>
      </w:r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respectivamente, me(nos) constitu</w:t>
      </w:r>
      <w:r w:rsidR="000D5865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í</w:t>
      </w:r>
      <w:r w:rsidR="00936903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(</w:t>
      </w:r>
      <w:proofErr w:type="spellStart"/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mos</w:t>
      </w:r>
      <w:proofErr w:type="spellEnd"/>
      <w:r w:rsidR="00936903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)</w:t>
      </w:r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en </w:t>
      </w:r>
      <w:bookmarkEnd w:id="4"/>
      <w:r w:rsidR="001B192C" w:rsidRPr="00BA032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la </w:t>
      </w:r>
      <w:r w:rsidR="00BA0322" w:rsidRPr="00BA0322">
        <w:rPr>
          <w:rFonts w:ascii="Montserrat" w:eastAsia="Times New Roman" w:hAnsi="Montserrat" w:cs="Arial"/>
          <w:sz w:val="18"/>
          <w:szCs w:val="18"/>
          <w:lang w:val="es-ES" w:eastAsia="es-MX"/>
        </w:rPr>
        <w:t>e</w:t>
      </w:r>
      <w:r w:rsidR="00AB58BC" w:rsidRPr="00BA0322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mpresa</w:t>
      </w:r>
      <w:r w:rsidR="00EA60F0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del Regulado</w:t>
      </w:r>
      <w:r w:rsidR="00BA0322" w:rsidRPr="00BA0322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</w:t>
      </w:r>
      <w:r w:rsidR="003F1646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003F1646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</w:t>
      </w:r>
      <w:r w:rsidR="008A63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</w:t>
      </w:r>
      <w:r w:rsidR="008A63FA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en </w:t>
      </w:r>
      <w:r w:rsidR="008A63FA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8A63FA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calle, número exterior e interior, piso, colonia, código postal, alcaldía o municipio, entidad federativa y coordenadas geográficas&gt;&gt;, </w:t>
      </w:r>
      <w:r w:rsidR="003F1646" w:rsidRPr="00780E94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con número de permiso o del oficio resolutivo </w:t>
      </w:r>
      <w:r w:rsidR="003F1646" w:rsidRPr="00780E94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permiso CRE o el número de oficio resolutivo emitido por la Agencia&gt;&gt;</w:t>
      </w:r>
      <w:r w:rsidR="008A63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6B3B59" w:rsidRPr="00780E94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6B3B59" w:rsidRPr="00780E94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 xml:space="preserve">&lt;&lt;nombre de la dependencia&gt;&gt;,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atendiendo la presente </w:t>
      </w:r>
      <w:r w:rsidR="00F679E2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inspección</w:t>
      </w:r>
      <w:r w:rsidR="008A63FA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con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el</w:t>
      </w:r>
      <w:r w:rsidR="00936903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(la)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3C2987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C.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 personal</w:t>
      </w:r>
      <w:r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del Regulado </w:t>
      </w:r>
      <w:r w:rsidR="00081FF2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que at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iende</w:t>
      </w:r>
      <w:r w:rsidR="00081FF2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diligencia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&gt;&gt;,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quien se identifica con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</w:t>
      </w:r>
      <w:r w:rsidR="0098277E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oficial&gt;&gt;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71EED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vigente</w:t>
      </w:r>
      <w:r w:rsidR="00573478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con </w:t>
      </w:r>
      <w:r w:rsidR="00CD6F65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número </w:t>
      </w:r>
      <w:r w:rsidR="0057347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CD6F6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57347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número&gt;&gt;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ostentando el cargo de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&lt;&lt;especificación del cargo&gt;&gt;,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7C4C35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 indica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que la empresa del Regulado cuenta con número telefónico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número</w:t>
      </w:r>
      <w:r w:rsidR="007C4C3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337D038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telefónico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a diez dígitos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extensión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 de</w:t>
      </w:r>
      <w:r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extensión&gt;&gt;</w:t>
      </w:r>
      <w:r w:rsidR="006E6086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correo electrónico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proofErr w:type="spellStart"/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xxx@xxx.xxx</w:t>
      </w:r>
      <w:proofErr w:type="spellEnd"/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AB58BC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y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domicilio para oír y recibir notificaciones </w:t>
      </w:r>
      <w:r w:rsidR="007C4C35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ubicado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en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&lt;&lt;calle, número</w:t>
      </w:r>
      <w:r w:rsidR="007C4C3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exterior e interior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,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piso,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colonia, código postal, </w:t>
      </w:r>
      <w:r w:rsidR="00E07DD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alcaldía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o municipio</w:t>
      </w:r>
      <w:r w:rsidR="00E16FDD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</w:t>
      </w:r>
      <w:r w:rsidR="00B95530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ntidad federativa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.</w:t>
      </w:r>
    </w:p>
    <w:p w14:paraId="2BC21F9C" w14:textId="77777777" w:rsidR="00417B18" w:rsidRPr="00376621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55DF6A19" w14:textId="70B59D89" w:rsidR="00417B18" w:rsidRPr="00376621" w:rsidRDefault="00417B18" w:rsidP="5D5980BD">
      <w:pPr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En el mismo acto, se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solicita </w:t>
      </w:r>
      <w:r w:rsidR="00081FF2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a(l)/(la)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C.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99083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ombre del personal </w:t>
      </w:r>
      <w:r w:rsidR="00124B1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081FF2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designe dos testigos de asistencia, mismos que deberán </w:t>
      </w:r>
      <w:r w:rsidR="00AB58BC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estar presentes durante el desarrollo de la </w:t>
      </w:r>
      <w:r w:rsidR="0088502F" w:rsidRPr="00814CC0">
        <w:rPr>
          <w:rFonts w:ascii="Montserrat" w:eastAsia="Times New Roman" w:hAnsi="Montserrat" w:cs="Arial"/>
          <w:sz w:val="18"/>
          <w:szCs w:val="18"/>
          <w:lang w:val="es-ES"/>
        </w:rPr>
        <w:t>inspección</w:t>
      </w:r>
      <w:r w:rsidR="00081FF2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.</w:t>
      </w:r>
      <w:r w:rsidR="00081FF2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En caso de </w:t>
      </w:r>
      <w:r w:rsidR="00E36747" w:rsidRPr="00814CC0">
        <w:rPr>
          <w:rFonts w:ascii="Montserrat" w:eastAsia="Times New Roman" w:hAnsi="Montserrat" w:cs="Arial"/>
          <w:sz w:val="18"/>
          <w:szCs w:val="18"/>
          <w:lang w:val="es-ES"/>
        </w:rPr>
        <w:t>negativa</w:t>
      </w:r>
      <w:r w:rsidR="00081FF2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, éstos serán </w:t>
      </w:r>
      <w:r w:rsidR="003B185C" w:rsidRPr="00814CC0">
        <w:rPr>
          <w:rFonts w:ascii="Montserrat" w:eastAsia="Times New Roman" w:hAnsi="Montserrat" w:cs="Arial"/>
          <w:sz w:val="18"/>
          <w:szCs w:val="18"/>
          <w:lang w:val="es-ES"/>
        </w:rPr>
        <w:t>designados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por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>las persona(s) aprobada(s) que realiza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/>
        </w:rPr>
        <w:t>(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>n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/>
        </w:rPr>
        <w:t>)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la inspección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, sin que tal circunstancia invalide </w:t>
      </w:r>
      <w:r w:rsidR="00CC3C3E" w:rsidRPr="00814CC0">
        <w:rPr>
          <w:rFonts w:ascii="Montserrat" w:eastAsia="Times New Roman" w:hAnsi="Montserrat" w:cs="Arial"/>
          <w:sz w:val="18"/>
          <w:szCs w:val="18"/>
          <w:lang w:val="es-ES"/>
        </w:rPr>
        <w:t>el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contenido</w:t>
      </w:r>
      <w:r w:rsidR="0093528A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de la presente acta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; a lo que el</w:t>
      </w:r>
      <w:r w:rsidR="000B0A7A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C.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&lt;&lt;nombre del personal </w:t>
      </w:r>
      <w:r w:rsidR="00124B1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&lt;&lt;Sí o N</w:t>
      </w:r>
      <w:r w:rsidR="00981D5A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designa a dos testigos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&lt;&lt;en caso negativo, agregar lo siguiente: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por tanto los designa el personal que practica la </w:t>
      </w:r>
      <w:r w:rsidR="0088502F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recayendo la designación como primer testigo en el</w:t>
      </w:r>
      <w:r w:rsidR="000B0A7A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.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131D381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ombre del</w:t>
      </w:r>
      <w:r w:rsidR="1628C4B3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, quien se identific</w:t>
      </w:r>
      <w:r w:rsidR="00A05C40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a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 presentada&gt;&gt;</w:t>
      </w:r>
      <w:r w:rsidR="00F057AB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057AB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expedida por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5C56AB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C86D65" w:rsidRPr="00814CC0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tiene a la vista</w:t>
      </w:r>
      <w:r w:rsidR="00DA080E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y que en este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mismo </w:t>
      </w:r>
      <w:r w:rsidR="00DA080E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acto se le devuelve;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manifestando el testigo tener su domicilio particular en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00FE231D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</w:t>
      </w:r>
      <w:r w:rsidR="00B95530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ntidad federativa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y como segundo testigo</w:t>
      </w:r>
      <w:r w:rsidR="00591D3D" w:rsidRPr="00814CC0">
        <w:rPr>
          <w:rFonts w:ascii="Montserrat" w:eastAsia="Times New Roman" w:hAnsi="Montserrat" w:cs="Arial"/>
          <w:sz w:val="18"/>
          <w:szCs w:val="18"/>
          <w:lang w:val="es-ES"/>
        </w:rPr>
        <w:t>,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en el</w:t>
      </w:r>
      <w:r w:rsidR="000F4154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C.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</w:t>
      </w:r>
      <w:r w:rsidR="000F4154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quien se identific</w:t>
      </w:r>
      <w:r w:rsidR="00962A11" w:rsidRPr="00814CC0">
        <w:rPr>
          <w:rFonts w:ascii="Montserrat" w:eastAsia="Times New Roman" w:hAnsi="Montserrat" w:cs="Arial"/>
          <w:sz w:val="18"/>
          <w:szCs w:val="18"/>
          <w:lang w:val="es-ES"/>
        </w:rPr>
        <w:t>a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tipo de</w:t>
      </w:r>
      <w:r w:rsidR="00591D3D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lastRenderedPageBreak/>
        <w:t>identificación oficial presentada&gt;&gt;</w:t>
      </w:r>
      <w:r w:rsidR="00623B7B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623B7B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expedida por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021461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,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tiene a la vista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y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que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en este mismo acto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se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le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>devuelve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>;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manifestando el testigo tener su domicilio particular en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B564FB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962A11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962A11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4B54C505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B95530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entidad federativa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="006B3B59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a quienes </w:t>
      </w:r>
      <w:r w:rsidR="00962A11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se hace </w:t>
      </w:r>
      <w:r w:rsidR="7BE13160" w:rsidRPr="063D5588">
        <w:rPr>
          <w:rFonts w:ascii="Montserrat" w:eastAsia="Times New Roman" w:hAnsi="Montserrat" w:cs="Arial"/>
          <w:sz w:val="18"/>
          <w:szCs w:val="18"/>
          <w:lang w:val="es-ES"/>
        </w:rPr>
        <w:t>saber el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objeto de la presente diligencia. Las referidas identificaciones se anexan a la presente en copia fotostática simple, tanto de la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>(s)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persona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 xml:space="preserve">(s)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>que atiende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>(n)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la visita como de los testigos de asistencia.</w:t>
      </w:r>
    </w:p>
    <w:p w14:paraId="76F633A5" w14:textId="77777777" w:rsidR="00417B18" w:rsidRPr="00376621" w:rsidRDefault="00417B18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C699C75" w14:textId="0CA0BFCC" w:rsidR="002C3E16" w:rsidRPr="00376621" w:rsidRDefault="002678D7" w:rsidP="0056665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  <w:r w:rsidRPr="0037662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4A23D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37662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procede a realizar la </w:t>
      </w:r>
      <w:r w:rsidR="0065380C"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>inspección</w:t>
      </w:r>
      <w:r w:rsidR="00493DF2"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73717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Pr="00BA0322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respecto </w:t>
      </w:r>
      <w:r w:rsidR="002C3E16" w:rsidRPr="00BA0322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2287E"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591D3D"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Evaluación de la Conformidad de acuerdo con lo establecido en la </w:t>
      </w:r>
      <w:r w:rsidR="00591D3D" w:rsidRPr="00BA0322">
        <w:rPr>
          <w:rFonts w:ascii="Montserrat" w:eastAsia="Calibri" w:hAnsi="Montserrat" w:cs="Arial"/>
          <w:sz w:val="18"/>
          <w:szCs w:val="18"/>
        </w:rPr>
        <w:t xml:space="preserve">Norma Oficial Mexicana </w:t>
      </w:r>
      <w:r w:rsidR="00BA0322" w:rsidRPr="00BA0322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591D3D" w:rsidRPr="00BA0322">
        <w:rPr>
          <w:rFonts w:ascii="Montserrat" w:eastAsia="Calibri" w:hAnsi="Montserrat" w:cs="Arial"/>
          <w:sz w:val="18"/>
          <w:szCs w:val="18"/>
        </w:rPr>
        <w:t>,</w:t>
      </w:r>
      <w:r w:rsidR="00591D3D"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9E26AC" w:rsidRPr="00BA0322">
        <w:rPr>
          <w:rFonts w:ascii="Montserrat" w:eastAsia="Times New Roman" w:hAnsi="Montserrat" w:cs="Arial"/>
          <w:sz w:val="18"/>
          <w:szCs w:val="18"/>
          <w:lang w:eastAsia="es-MX"/>
        </w:rPr>
        <w:t>correspondiente a la</w:t>
      </w:r>
      <w:r w:rsidR="00BA0322" w:rsidRPr="00BA0322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591D3D"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 etapa</w:t>
      </w:r>
      <w:r w:rsidR="00BA0322" w:rsidRPr="00BA0322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591D3D" w:rsidRPr="00BA0322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BA0322" w:rsidRPr="00BA0322">
        <w:rPr>
          <w:rFonts w:ascii="Montserrat" w:eastAsia="Calibri" w:hAnsi="Montserrat" w:cs="Arial"/>
          <w:sz w:val="18"/>
          <w:szCs w:val="18"/>
        </w:rPr>
        <w:t>Operación y Mantenimiento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, publicada en el Diario</w:t>
      </w:r>
      <w:r w:rsidR="006B3B59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BA0322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19 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BA0322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agosto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BA0322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2019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razón de la orden de servicio número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25654"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>solicitada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por el Regulado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asentado en </w:t>
      </w:r>
      <w:r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BA0322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Dictamen de Operación y Mantenimiento.</w:t>
      </w:r>
    </w:p>
    <w:p w14:paraId="1DF30F41" w14:textId="77777777" w:rsidR="002C3E16" w:rsidRPr="00376621" w:rsidRDefault="002C3E16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EE7851F" w14:textId="3B9584FA" w:rsidR="00417B18" w:rsidRPr="00376621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376621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</w:p>
    <w:p w14:paraId="17EA78B9" w14:textId="35AAEB61" w:rsidR="00FE03DC" w:rsidRPr="00A735A5" w:rsidRDefault="00FE03DC" w:rsidP="00FE03DC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A735A5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BA0322">
        <w:rPr>
          <w:rFonts w:ascii="Montserrat" w:hAnsi="Montserrat"/>
          <w:sz w:val="18"/>
          <w:szCs w:val="18"/>
          <w:lang w:val="es-ES_tradnl" w:eastAsia="es-MX"/>
        </w:rPr>
        <w:t xml:space="preserve">constatación </w:t>
      </w:r>
      <w:r w:rsidR="00566659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Pr="00BA0322">
        <w:rPr>
          <w:rFonts w:ascii="Montserrat" w:hAnsi="Montserrat"/>
          <w:sz w:val="18"/>
          <w:szCs w:val="18"/>
          <w:lang w:val="es-ES_tradnl" w:eastAsia="es-MX"/>
        </w:rPr>
        <w:t xml:space="preserve"> realizada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, </w:t>
      </w:r>
      <w:r w:rsidR="00962A11"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obtuvo 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>la siguiente información del</w:t>
      </w:r>
      <w:r w:rsidR="00711A91"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65380C"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962A11"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instalación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85259D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70B0" w14:textId="1599BB00" w:rsidR="00417B18" w:rsidRPr="00376621" w:rsidRDefault="00BA0322" w:rsidP="00421C6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BA0322">
              <w:rPr>
                <w:rStyle w:val="normaltextrun"/>
                <w:rFonts w:ascii="Montserrat" w:hAnsi="Montserrat"/>
                <w:color w:val="2E74B5" w:themeColor="accent1" w:themeShade="BF"/>
                <w:szCs w:val="18"/>
                <w:shd w:val="clear" w:color="auto" w:fill="FFFFFF"/>
              </w:rPr>
              <w:t>&lt;&lt;Redactar una breve descripción Proyecto de la Bodega de guarda para Distribución o Bodegas de Expendio de Gas Licuado de Petróleo, indicando datos tales como, superficie, capacidad de almacenamiento de GLP, número de recipientes, numero estantes, numero de gabinetes, cuando aplique y demás información que se considere necesaria, etc.&gt;&gt;</w:t>
            </w:r>
          </w:p>
        </w:tc>
      </w:tr>
      <w:tr w:rsidR="00417B18" w:rsidRPr="0085259D" w14:paraId="40A15C68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949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85259D" w14:paraId="321FCDEC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60A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85259D" w14:paraId="6B419329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ABC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14:paraId="4DB773D2" w14:textId="77777777" w:rsidR="00417B18" w:rsidRPr="00376621" w:rsidRDefault="00417B18" w:rsidP="00417B18">
      <w:pPr>
        <w:rPr>
          <w:rFonts w:ascii="Montserrat" w:hAnsi="Montserrat"/>
          <w:sz w:val="18"/>
          <w:szCs w:val="18"/>
        </w:rPr>
      </w:pPr>
    </w:p>
    <w:p w14:paraId="3A563AA6" w14:textId="69D7725E" w:rsidR="0072287E" w:rsidRDefault="0085259D" w:rsidP="00886D4F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85259D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65380C" w:rsidRPr="00BA0322">
        <w:rPr>
          <w:rFonts w:ascii="Montserrat" w:hAnsi="Montserrat"/>
          <w:sz w:val="18"/>
          <w:szCs w:val="18"/>
          <w:lang w:val="es-ES_tradnl" w:eastAsia="es-MX"/>
        </w:rPr>
        <w:t xml:space="preserve">inspección </w:t>
      </w:r>
      <w:r w:rsidR="00566659" w:rsidRPr="00BA0322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417B18" w:rsidRPr="00BA0322">
        <w:rPr>
          <w:rFonts w:ascii="Montserrat" w:hAnsi="Montserrat"/>
          <w:sz w:val="18"/>
          <w:szCs w:val="18"/>
          <w:lang w:val="es-ES_tradnl" w:eastAsia="es-MX"/>
        </w:rPr>
        <w:t xml:space="preserve"> realizada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>, se consultó la siguiente información del</w:t>
      </w:r>
      <w:r w:rsidR="00AB3E23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505966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417B18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r w:rsidR="00A53FC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="004A23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3F5472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</w:p>
    <w:p w14:paraId="4FEBDCCC" w14:textId="581EC09A" w:rsidR="00417B18" w:rsidRPr="009E26AC" w:rsidRDefault="00417B18" w:rsidP="00886D4F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nlistar los documentos consultados durante la </w:t>
      </w:r>
      <w:r w:rsidR="0065380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ej. 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planos, m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anuales, </w:t>
      </w:r>
      <w:proofErr w:type="spellStart"/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DTI´s</w:t>
      </w:r>
      <w:proofErr w:type="spellEnd"/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b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itácoras, 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rocedimientos, diagramas,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etc.&gt;&gt;</w:t>
      </w:r>
    </w:p>
    <w:p w14:paraId="2F3BBD68" w14:textId="77777777" w:rsidR="00DB7009" w:rsidRPr="009E26AC" w:rsidRDefault="00DB7009" w:rsidP="00886D4F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2559"/>
        <w:gridCol w:w="1488"/>
        <w:gridCol w:w="1733"/>
        <w:gridCol w:w="1488"/>
        <w:gridCol w:w="1433"/>
      </w:tblGrid>
      <w:tr w:rsidR="0093528A" w:rsidRPr="009E26AC" w14:paraId="7E3A00D9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AABCD" w14:textId="6ADC0FD3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Número de fojas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51F5870C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6AC6EC88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  <w:p w14:paraId="66FB2765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3877" w14:textId="4B58A580" w:rsidR="0093528A" w:rsidRPr="009E26AC" w:rsidRDefault="0093528A" w:rsidP="00377E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</w:tr>
      <w:tr w:rsidR="0093528A" w:rsidRPr="0085259D" w14:paraId="487CE38D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93528A" w:rsidRPr="009E26AC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20DD9C5B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&lt;&lt;Nombre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 consultado&gt;&gt;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CCB" w14:textId="13E70C97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foja del documento&gt;&gt;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2D0937C4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&lt;&lt;Nomenclatura de identificación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0B25BAA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&lt;&lt;Fecha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93528A" w:rsidRPr="0085259D" w14:paraId="602838CB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BA3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54A4FB12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93528A" w:rsidRPr="0085259D" w14:paraId="30607C7E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B50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48D10DD9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93528A" w:rsidRPr="0085259D" w14:paraId="44190EF4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EF7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6A77A87E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376621" w:rsidRDefault="00417B18" w:rsidP="00417B18">
      <w:pPr>
        <w:rPr>
          <w:rFonts w:ascii="Montserrat" w:hAnsi="Montserrat"/>
          <w:sz w:val="18"/>
          <w:szCs w:val="18"/>
        </w:rPr>
      </w:pPr>
    </w:p>
    <w:p w14:paraId="0E0D9938" w14:textId="432FA5A2" w:rsidR="00067885" w:rsidRDefault="00417B18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65380C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</w:t>
      </w:r>
      <w:r w:rsidR="00A53FC7" w:rsidRPr="063D5588">
        <w:rPr>
          <w:rFonts w:ascii="Montserrat" w:hAnsi="Montserrat"/>
          <w:sz w:val="18"/>
          <w:szCs w:val="18"/>
          <w:lang w:val="es-ES" w:eastAsia="es-MX"/>
        </w:rPr>
        <w:t xml:space="preserve">evaluados los requisitos 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establecidos en </w:t>
      </w:r>
      <w:r w:rsidR="00A53FC7" w:rsidRPr="00BA032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la </w:t>
      </w:r>
      <w:r w:rsidR="00BA0322" w:rsidRPr="00BA0322">
        <w:rPr>
          <w:rStyle w:val="normaltextrun"/>
          <w:rFonts w:ascii="Montserrat" w:hAnsi="Montserrat"/>
          <w:sz w:val="18"/>
          <w:szCs w:val="18"/>
          <w:bdr w:val="none" w:sz="0" w:space="0" w:color="auto" w:frame="1"/>
        </w:rPr>
        <w:t>Norma Oficial Mexicana NOM-011-ASEA-2019, Bodegas de guarda para distribución y bodegas de expendio de gas licuado de petróleo, mediante recipientes portátiles y recipientes transportables sujetos a presión</w:t>
      </w:r>
      <w:r w:rsidR="00A53FC7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atendiendo a los resultados 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lastRenderedPageBreak/>
        <w:t xml:space="preserve">descritos en la lista de </w:t>
      </w:r>
      <w:r w:rsidR="0065380C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72287E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número 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&lt;&lt;anotar el número de lista de </w:t>
      </w:r>
      <w:r w:rsidR="00AB58BC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inspección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="008F334C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,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parte integral de la presente acta, se hace constar que el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nombre(s) del personal profesional técnico especializado que realiza</w:t>
      </w:r>
      <w:r w:rsidR="00814CC0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(n)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</w:t>
      </w:r>
      <w:r w:rsidR="00814CC0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665B4B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diligencia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 en su caso nombre del personal contratado o subcontratado&gt;&gt;,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ó(a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ron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en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presencia en todo momento del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814CC0">
        <w:rPr>
          <w:rFonts w:ascii="Montserrat" w:hAnsi="Montserrat" w:cs="Arial"/>
          <w:sz w:val="18"/>
          <w:szCs w:val="18"/>
        </w:rPr>
        <w:t xml:space="preserve"> C.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040612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814CC0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que atendió la diligencia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firmando de conformidad con el contenido de la misma los que en ella intervinieron, levantándose para su constancia el presente acto en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</w:t>
      </w:r>
      <w:r w:rsidR="00774DE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="007D75F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contiene el acta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</w:t>
      </w:r>
      <w:r w:rsidR="007D75FE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de la presente acta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774DE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="00E83F63" w:rsidRPr="00814CC0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fojas</w:t>
      </w:r>
      <w:r w:rsidR="00E83F63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a las</w:t>
      </w:r>
      <w:r w:rsidRPr="00814CC0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814CC0">
        <w:rPr>
          <w:rFonts w:ascii="Montserrat" w:hAnsi="Montserrat" w:cs="Arial"/>
          <w:sz w:val="18"/>
          <w:szCs w:val="18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día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814CC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313EEB" w:rsidRPr="00814CC0">
        <w:rPr>
          <w:rFonts w:ascii="Montserrat" w:eastAsia="Times New Roman" w:hAnsi="Montserrat" w:cs="Arial"/>
          <w:sz w:val="18"/>
          <w:szCs w:val="18"/>
          <w:lang w:eastAsia="es-MX"/>
        </w:rPr>
        <w:t>haciéndose</w:t>
      </w:r>
      <w:r w:rsidR="00313EEB" w:rsidRPr="00814CC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313EEB" w:rsidRPr="00814CC0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 un ejemplar en original de la presente acta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D75FE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a(l)/(la) 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C. </w:t>
      </w:r>
      <w:r w:rsidR="005A5A0B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del personal del Regulado</w:t>
      </w:r>
      <w:r w:rsidR="0093528A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que atiende la diligencia</w:t>
      </w:r>
      <w:r w:rsidR="005A5A0B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7D75FE" w:rsidRPr="00814CC0">
        <w:rPr>
          <w:rFonts w:ascii="Montserrat" w:eastAsia="Times New Roman" w:hAnsi="Montserrat" w:cs="Arial"/>
          <w:sz w:val="18"/>
          <w:szCs w:val="18"/>
          <w:lang w:eastAsia="es-MX"/>
        </w:rPr>
        <w:t>que atendió la diligencia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060AC3CE" w14:textId="660668B6" w:rsidR="00253421" w:rsidRDefault="00253421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1EEBF4C5" w14:textId="77777777" w:rsidR="00253421" w:rsidRPr="00253421" w:rsidRDefault="00253421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417B18" w:rsidRPr="0085259D" w14:paraId="379B2A48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F19985" w14:textId="4CB89AD6" w:rsidR="00417B18" w:rsidRPr="00376621" w:rsidRDefault="004D31EA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5" w:name="_Hlk497303914"/>
            <w:bookmarkStart w:id="6" w:name="_Hlk15035095"/>
            <w:r w:rsidRPr="00552F5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LA UNIDAD DE </w:t>
            </w:r>
            <w:r w:rsidR="00AB3A3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INSPECCIÓN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</w:t>
            </w:r>
            <w:r w:rsidR="00417B18" w:rsidRPr="003766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AB3A3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417B18" w:rsidRPr="003766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85259D" w14:paraId="076D7D50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A2B" w14:textId="6802B27F" w:rsidR="00067885" w:rsidRDefault="00067885" w:rsidP="00AB3A3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27BABAE" w14:textId="63794F7A" w:rsidR="00067885" w:rsidRDefault="00067885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FEAE75E" w14:textId="77777777" w:rsidR="00AB3A38" w:rsidRDefault="00AB3A3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2369E60" w14:textId="77777777" w:rsidR="005702BA" w:rsidRDefault="005702B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8C93B4" w14:textId="622875CF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</w:t>
            </w:r>
            <w:r w:rsid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</w:t>
            </w:r>
          </w:p>
          <w:p w14:paraId="5BDFAB1B" w14:textId="4C8C7714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</w:t>
            </w:r>
            <w:r w:rsidRPr="00814CC0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nombre(s) del personal profesional técnico especializado que realiza la inspección indicado en el Anexo 2 de la aprobación que acude a la </w:t>
            </w:r>
            <w:r w:rsidR="00B96F87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diligencia</w:t>
            </w:r>
            <w:r w:rsidRPr="00814CC0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AD7002F" w14:textId="2EB3DCDF" w:rsidR="00FB702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del Tercero que realiza la </w:t>
            </w:r>
            <w:r w:rsidR="00410C62"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507043BC" w14:textId="77777777" w:rsidR="00361B5B" w:rsidRDefault="00361B5B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857B9FA" w14:textId="77777777" w:rsidR="00067885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D0B38E1" w14:textId="552F0821" w:rsidR="00067885" w:rsidRPr="00067885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D31A" w14:textId="77777777" w:rsidR="00417B18" w:rsidRPr="00814CC0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281F70D9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</w:t>
            </w:r>
            <w:r w:rsidRPr="00814CC0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>del personal contratado o subcontratado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5938F2F2" w14:textId="7658A569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del Tercero contratado o subcontratado que asiste a la </w:t>
            </w:r>
            <w:r w:rsidR="00410C62"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1F21B4EF" w14:textId="77777777" w:rsidR="005702BA" w:rsidRPr="00814CC0" w:rsidRDefault="005702BA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71C42D7" w14:textId="77777777" w:rsidR="00067885" w:rsidRPr="00814CC0" w:rsidRDefault="00067885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5F28EC8" w14:textId="77777777" w:rsidR="00AB3A38" w:rsidRPr="00814CC0" w:rsidRDefault="00AB3A38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D713A" w14:textId="023CEA3B" w:rsidR="00AB3A38" w:rsidRPr="00814CC0" w:rsidRDefault="00AB3A38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F55641" w:rsidRPr="0085259D" w14:paraId="366AAF8A" w14:textId="77777777" w:rsidTr="000476AD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4FBB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1711BC7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561E9D6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EF678E8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86FF1A4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E82F545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64F2843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</w:t>
            </w:r>
          </w:p>
          <w:p w14:paraId="55C8911E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Tercero aprobado o su </w:t>
            </w:r>
          </w:p>
          <w:p w14:paraId="0A7412A1" w14:textId="1C27E63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representante legal de la </w:t>
            </w:r>
            <w:r w:rsidR="000A2D09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u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nidad de inspección&gt;&gt;</w:t>
            </w:r>
          </w:p>
          <w:p w14:paraId="21FB5F17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Tercero aprobado de la </w:t>
            </w:r>
          </w:p>
          <w:p w14:paraId="437BBC76" w14:textId="582A3FE5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</w:t>
            </w:r>
            <w:r w:rsidR="0041346E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u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nidad de inspección&gt;&gt;</w:t>
            </w:r>
          </w:p>
          <w:p w14:paraId="35B4DB55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B4237FC" w14:textId="5A3EC914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52417" w:rsidRPr="0085259D" w14:paraId="6DDC28B6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1DE" w14:textId="07F80FF3" w:rsidR="00FD5D0B" w:rsidRPr="00814CC0" w:rsidRDefault="00652417" w:rsidP="00213AA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: 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más de un representante del </w:t>
            </w:r>
            <w:r w:rsidR="00F55641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personal profesional técnico especializado indicado en el Anexo 2 de la aprobación u otro personal contratado o subcontratado participe en la </w:t>
            </w:r>
            <w:r w:rsidR="00F910A0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>diligencia</w:t>
            </w:r>
            <w:r w:rsidR="00F55641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, 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incluy</w:t>
            </w:r>
            <w:r w:rsidR="00036076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</w:t>
            </w:r>
            <w:r w:rsidR="00036076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do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nombre, puesto y firma, de lo contrario se deberán eliminar las celdas correspondientes a sus datos</w:t>
            </w:r>
            <w:r w:rsidR="00213AA3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6F2B6F" w:rsidRPr="0085259D" w14:paraId="63EBD139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04D6E" w14:textId="65377911" w:rsidR="006F2B6F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C2C7611" w14:textId="70BA2B70" w:rsidR="00253421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3121498C" w14:textId="2EFAC3E8" w:rsidR="00253421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653A78B7" w14:textId="0F35F1BB" w:rsidR="00B77974" w:rsidRDefault="00B77974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23873FF8" w14:textId="77777777" w:rsidR="00B77974" w:rsidRDefault="00B77974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47EACEA" w14:textId="77777777" w:rsidR="00253421" w:rsidRPr="00067885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3209474" w14:textId="68B7435E" w:rsidR="006F2B6F" w:rsidRPr="00067885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17B18" w:rsidRPr="0085259D" w14:paraId="0C3A00A2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6D253B" w14:textId="35DA81EE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F55641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NOMBRE,</w:t>
            </w:r>
            <w:r w:rsidR="00F5564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61714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417B18" w:rsidRPr="0085259D" w14:paraId="7691BED0" w14:textId="77777777" w:rsidTr="063D5588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032C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1816AED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CEFEBED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07D96733" w14:textId="0CF2AE92" w:rsidR="00417B18" w:rsidRPr="00067885" w:rsidRDefault="00417B18" w:rsidP="003447B3">
            <w:pPr>
              <w:ind w:left="708" w:hanging="708"/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</w:t>
            </w:r>
            <w:r w:rsidR="00124B10"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egulado que </w:t>
            </w:r>
            <w:r w:rsidR="00927A5E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 </w:t>
            </w:r>
            <w:r w:rsidR="00AB3A38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</w:t>
            </w:r>
            <w:r w:rsidR="00AB3A38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nspección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7BDBBC69" w14:textId="77777777" w:rsidR="00926FCD" w:rsidRPr="00067885" w:rsidRDefault="00926FC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B3AB72A" w14:textId="0A7F24B7" w:rsidR="00926FCD" w:rsidRPr="00067885" w:rsidRDefault="00926FCD" w:rsidP="00926FCD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417B18" w:rsidRPr="0085259D" w14:paraId="7DCA4CAC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523BBB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417B18" w:rsidRPr="0085259D" w14:paraId="6FC357E3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5739" w14:textId="23E9313B" w:rsidR="00417B18" w:rsidRPr="00067885" w:rsidRDefault="00417B18" w:rsidP="00654DAB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4126A31" w14:textId="1180B7C4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18A6F88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6B6E5E73" w14:textId="551FD54E" w:rsidR="00417B18" w:rsidRDefault="00417B18" w:rsidP="00ED0B7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A53FC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firma del testigo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A53FC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</w:t>
            </w:r>
            <w:r w:rsidR="00B703E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o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  <w:r w:rsidR="0061714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146E901" w14:textId="77777777" w:rsidR="00654DAB" w:rsidRPr="00067885" w:rsidRDefault="00654DAB" w:rsidP="00ED0B7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6E58DCC" w14:textId="4738DC75" w:rsidR="008476CC" w:rsidRPr="00067885" w:rsidRDefault="008476CC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9955" w14:textId="13877D73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FE459E7" w14:textId="0659C472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D1EE81" w14:textId="5CB7A154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BB504E3" w14:textId="3A89251F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A61F9FE" w14:textId="5BC0560B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CB1DCDA" w14:textId="77777777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043FF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DED599E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7479F7ED" w14:textId="53036CB7" w:rsidR="00417B18" w:rsidRPr="003447B3" w:rsidRDefault="00417B18" w:rsidP="003447B3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Nombre</w:t>
            </w:r>
            <w:r w:rsidR="504ABD8B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AB3A3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</w:t>
            </w:r>
            <w:r w:rsidR="003447B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593BCEA" w14:textId="2BA5033D" w:rsidR="008476CC" w:rsidRPr="00067885" w:rsidRDefault="008476C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5"/>
      </w:tr>
      <w:bookmarkEnd w:id="6"/>
    </w:tbl>
    <w:p w14:paraId="66D020C2" w14:textId="16ADC6F1" w:rsidR="007C6B1E" w:rsidRDefault="007C6B1E" w:rsidP="00B77974">
      <w:pPr>
        <w:rPr>
          <w:rFonts w:ascii="Montserrat" w:hAnsi="Montserrat"/>
          <w:sz w:val="18"/>
          <w:szCs w:val="18"/>
        </w:rPr>
      </w:pPr>
    </w:p>
    <w:p w14:paraId="23B5C7B8" w14:textId="0FBBB237" w:rsidR="00B77974" w:rsidRDefault="00B77974" w:rsidP="00B77974">
      <w:pPr>
        <w:rPr>
          <w:rFonts w:ascii="Montserrat" w:hAnsi="Montserrat"/>
          <w:sz w:val="18"/>
          <w:szCs w:val="18"/>
        </w:rPr>
      </w:pPr>
    </w:p>
    <w:p w14:paraId="2EB0AFB0" w14:textId="4B50C642" w:rsidR="00B77974" w:rsidRDefault="00B77974" w:rsidP="00B77974">
      <w:pPr>
        <w:rPr>
          <w:rFonts w:ascii="Montserrat" w:hAnsi="Montserrat"/>
          <w:sz w:val="18"/>
          <w:szCs w:val="18"/>
        </w:rPr>
      </w:pPr>
    </w:p>
    <w:p w14:paraId="74D2AB37" w14:textId="77777777" w:rsidR="00B77974" w:rsidRPr="00067885" w:rsidRDefault="00B77974" w:rsidP="00B77974">
      <w:pPr>
        <w:rPr>
          <w:rFonts w:ascii="Montserrat" w:hAnsi="Montserrat"/>
          <w:sz w:val="18"/>
          <w:szCs w:val="18"/>
        </w:rPr>
      </w:pPr>
    </w:p>
    <w:sectPr w:rsidR="00B77974" w:rsidRPr="00067885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12B3" w14:textId="77777777" w:rsidR="00724537" w:rsidRDefault="00724537" w:rsidP="00445A6B">
      <w:pPr>
        <w:spacing w:after="0" w:line="240" w:lineRule="auto"/>
      </w:pPr>
      <w:r>
        <w:separator/>
      </w:r>
    </w:p>
  </w:endnote>
  <w:endnote w:type="continuationSeparator" w:id="0">
    <w:p w14:paraId="12D6AAF5" w14:textId="77777777" w:rsidR="00724537" w:rsidRDefault="0072453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DA94" w14:textId="77777777" w:rsidR="009310B3" w:rsidRDefault="009310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855881"/>
      <w:docPartObj>
        <w:docPartGallery w:val="Page Numbers (Bottom of Page)"/>
        <w:docPartUnique/>
      </w:docPartObj>
    </w:sdtPr>
    <w:sdtEndPr/>
    <w:sdtContent>
      <w:p w14:paraId="7FDF31F9" w14:textId="58BEED5F" w:rsidR="006E46E4" w:rsidRPr="00D97933" w:rsidRDefault="00D97933" w:rsidP="009851EC">
        <w:pPr>
          <w:jc w:val="both"/>
          <w:rPr>
            <w:rFonts w:ascii="Soberana Sans" w:hAnsi="Soberana Sans"/>
            <w:sz w:val="18"/>
            <w:szCs w:val="18"/>
          </w:rPr>
        </w:pPr>
        <w:proofErr w:type="spellStart"/>
        <w:r w:rsidRPr="00D97933">
          <w:rPr>
            <w:rFonts w:ascii="Soberana Sans" w:hAnsi="Soberana Sans"/>
            <w:sz w:val="18"/>
            <w:szCs w:val="18"/>
          </w:rPr>
          <w:t>FD-APNM</w:t>
        </w:r>
        <w:proofErr w:type="spellEnd"/>
      </w:p>
      <w:p w14:paraId="69F724BC" w14:textId="4A3721D0" w:rsidR="006E46E4" w:rsidRDefault="006E46E4" w:rsidP="009851EC">
        <w:pPr>
          <w:pStyle w:val="Piedepgina"/>
          <w:jc w:val="right"/>
        </w:pPr>
        <w:r>
          <w:t xml:space="preserve"> 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0922" w:rsidRPr="006E0922">
          <w:rPr>
            <w:noProof/>
            <w:lang w:val="es-ES"/>
          </w:rPr>
          <w:t>14</w:t>
        </w:r>
        <w:r>
          <w:fldChar w:fldCharType="end"/>
        </w:r>
        <w:r>
          <w:t xml:space="preserve"> de Pág. “n”)</w:t>
        </w:r>
      </w:p>
    </w:sdtContent>
  </w:sdt>
  <w:p w14:paraId="49493795" w14:textId="77777777" w:rsidR="006E46E4" w:rsidRDefault="006E46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3F52" w14:textId="77777777" w:rsidR="009310B3" w:rsidRDefault="00931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9497" w14:textId="77777777" w:rsidR="00724537" w:rsidRDefault="00724537" w:rsidP="00445A6B">
      <w:pPr>
        <w:spacing w:after="0" w:line="240" w:lineRule="auto"/>
      </w:pPr>
      <w:r>
        <w:separator/>
      </w:r>
    </w:p>
  </w:footnote>
  <w:footnote w:type="continuationSeparator" w:id="0">
    <w:p w14:paraId="360DB77E" w14:textId="77777777" w:rsidR="00724537" w:rsidRDefault="0072453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5C1F" w14:textId="2D2F1AEC" w:rsidR="003A1C05" w:rsidRDefault="00724537">
    <w:pPr>
      <w:pStyle w:val="Encabezado"/>
    </w:pPr>
    <w:r>
      <w:rPr>
        <w:noProof/>
      </w:rPr>
      <w:pict w14:anchorId="16D60F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49985" o:spid="_x0000_s2050" type="#_x0000_t136" style="position:absolute;margin-left:0;margin-top:0;width:650.7pt;height:4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4854D3" w:rsidRPr="00814CC0" w14:paraId="3C1DA617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BE6155" w14:textId="00509674" w:rsidR="004854D3" w:rsidRPr="00814CC0" w:rsidRDefault="004854D3" w:rsidP="004854D3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</w:t>
          </w:r>
          <w:r w:rsidR="005723C0"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unidad de inspección(empresa)</w:t>
          </w: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CA8E9D3" w14:textId="77777777" w:rsidR="004854D3" w:rsidRPr="00814CC0" w:rsidRDefault="004854D3" w:rsidP="004854D3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71F055E" w14:textId="1F7ED02E" w:rsidR="004854D3" w:rsidRPr="00814CC0" w:rsidRDefault="004854D3" w:rsidP="004854D3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</w:t>
          </w:r>
          <w:r w:rsidR="005723C0"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 unidad de inspección(empresa)</w:t>
          </w: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]</w:t>
          </w:r>
        </w:p>
      </w:tc>
    </w:tr>
  </w:tbl>
  <w:p w14:paraId="58798A02" w14:textId="3666DE81" w:rsidR="004854D3" w:rsidRPr="00814CC0" w:rsidRDefault="00724537" w:rsidP="004854D3">
    <w:pPr>
      <w:pStyle w:val="Encabezado"/>
      <w:jc w:val="right"/>
      <w:rPr>
        <w:rFonts w:ascii="Montserrat" w:hAnsi="Montserrat"/>
        <w:sz w:val="18"/>
        <w:szCs w:val="18"/>
      </w:rPr>
    </w:pPr>
    <w:bookmarkStart w:id="7" w:name="_Hlk496358849"/>
    <w:r>
      <w:rPr>
        <w:rFonts w:ascii="Montserrat" w:hAnsi="Montserrat"/>
        <w:noProof/>
        <w:sz w:val="18"/>
        <w:szCs w:val="18"/>
      </w:rPr>
      <w:pict w14:anchorId="585B60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49986" o:spid="_x0000_s2051" type="#_x0000_t136" style="position:absolute;left:0;text-align:left;margin-left:0;margin-top:0;width:650.7pt;height:4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4854D3" w:rsidRPr="0085259D" w14:paraId="0E0A2FC0" w14:textId="77777777" w:rsidTr="001E5C03">
      <w:tc>
        <w:tcPr>
          <w:tcW w:w="9913" w:type="dxa"/>
          <w:shd w:val="clear" w:color="auto" w:fill="D9D9D9" w:themeFill="background1" w:themeFillShade="D9"/>
        </w:tcPr>
        <w:p w14:paraId="49B05DC5" w14:textId="44CA1A43" w:rsidR="004854D3" w:rsidRPr="00D5135B" w:rsidRDefault="00591229" w:rsidP="00591229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r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egistro de la 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u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nidad de</w:t>
          </w:r>
          <w:r w:rsidR="00AB58BC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inspección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</w:t>
          </w:r>
          <w:r w:rsidR="00FC55BE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proofErr w:type="spellStart"/>
          <w:r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>A</w:t>
          </w:r>
          <w:r w:rsidR="00AB58BC"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>I</w:t>
          </w:r>
          <w:proofErr w:type="spellEnd"/>
          <w:r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 xml:space="preserve"> 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Número consecutivo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asignado a la presente acta de inspección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código de formato conforme a su sistema de calidad</w:t>
          </w:r>
        </w:p>
      </w:tc>
    </w:tr>
    <w:bookmarkEnd w:id="7"/>
  </w:tbl>
  <w:p w14:paraId="72B69CC4" w14:textId="77777777" w:rsidR="005C1D43" w:rsidRPr="00D5135B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321E" w14:textId="3E2D3074" w:rsidR="003A1C05" w:rsidRDefault="00724537">
    <w:pPr>
      <w:pStyle w:val="Encabezado"/>
    </w:pPr>
    <w:r>
      <w:rPr>
        <w:noProof/>
      </w:rPr>
      <w:pict w14:anchorId="62825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49984" o:spid="_x0000_s2049" type="#_x0000_t136" style="position:absolute;margin-left:0;margin-top:0;width:650.7pt;height:4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B10"/>
    <w:rsid w:val="00005E95"/>
    <w:rsid w:val="00011FD8"/>
    <w:rsid w:val="000125F9"/>
    <w:rsid w:val="0001322A"/>
    <w:rsid w:val="0001374A"/>
    <w:rsid w:val="0002032A"/>
    <w:rsid w:val="00021461"/>
    <w:rsid w:val="00021C83"/>
    <w:rsid w:val="00023318"/>
    <w:rsid w:val="00025798"/>
    <w:rsid w:val="000278D8"/>
    <w:rsid w:val="00027A19"/>
    <w:rsid w:val="00030E1E"/>
    <w:rsid w:val="00036076"/>
    <w:rsid w:val="000379DC"/>
    <w:rsid w:val="00040612"/>
    <w:rsid w:val="000451D2"/>
    <w:rsid w:val="00045E50"/>
    <w:rsid w:val="00046441"/>
    <w:rsid w:val="00051DBD"/>
    <w:rsid w:val="000558FD"/>
    <w:rsid w:val="000652A5"/>
    <w:rsid w:val="00065677"/>
    <w:rsid w:val="00065930"/>
    <w:rsid w:val="00067885"/>
    <w:rsid w:val="000778C2"/>
    <w:rsid w:val="00081FF2"/>
    <w:rsid w:val="00084C17"/>
    <w:rsid w:val="000920F4"/>
    <w:rsid w:val="0009530F"/>
    <w:rsid w:val="00095D25"/>
    <w:rsid w:val="000A126B"/>
    <w:rsid w:val="000A2D09"/>
    <w:rsid w:val="000B0A7A"/>
    <w:rsid w:val="000B1DC1"/>
    <w:rsid w:val="000B2176"/>
    <w:rsid w:val="000B6578"/>
    <w:rsid w:val="000B70E5"/>
    <w:rsid w:val="000C1EE8"/>
    <w:rsid w:val="000C35A5"/>
    <w:rsid w:val="000C5045"/>
    <w:rsid w:val="000C6ADD"/>
    <w:rsid w:val="000C6C8F"/>
    <w:rsid w:val="000C7379"/>
    <w:rsid w:val="000D1CE2"/>
    <w:rsid w:val="000D55AE"/>
    <w:rsid w:val="000D5865"/>
    <w:rsid w:val="000D5A8D"/>
    <w:rsid w:val="000E030E"/>
    <w:rsid w:val="000E2747"/>
    <w:rsid w:val="000F09D8"/>
    <w:rsid w:val="000F4154"/>
    <w:rsid w:val="000F7BD2"/>
    <w:rsid w:val="00102DC7"/>
    <w:rsid w:val="0010370C"/>
    <w:rsid w:val="001044E5"/>
    <w:rsid w:val="00121AB2"/>
    <w:rsid w:val="00123F84"/>
    <w:rsid w:val="00124B10"/>
    <w:rsid w:val="00125E73"/>
    <w:rsid w:val="00126E7A"/>
    <w:rsid w:val="0012729F"/>
    <w:rsid w:val="00130D6C"/>
    <w:rsid w:val="00135A1C"/>
    <w:rsid w:val="00137EB6"/>
    <w:rsid w:val="00137FF5"/>
    <w:rsid w:val="00140C9C"/>
    <w:rsid w:val="0014462F"/>
    <w:rsid w:val="00145C9C"/>
    <w:rsid w:val="00150412"/>
    <w:rsid w:val="001534FC"/>
    <w:rsid w:val="0017152B"/>
    <w:rsid w:val="00174493"/>
    <w:rsid w:val="00174B4D"/>
    <w:rsid w:val="001759E2"/>
    <w:rsid w:val="00176112"/>
    <w:rsid w:val="0018000F"/>
    <w:rsid w:val="00181586"/>
    <w:rsid w:val="00183C9F"/>
    <w:rsid w:val="001932C1"/>
    <w:rsid w:val="00195023"/>
    <w:rsid w:val="0019666A"/>
    <w:rsid w:val="001A37BF"/>
    <w:rsid w:val="001A628D"/>
    <w:rsid w:val="001A6316"/>
    <w:rsid w:val="001A6C2D"/>
    <w:rsid w:val="001A7BF7"/>
    <w:rsid w:val="001B08B7"/>
    <w:rsid w:val="001B192C"/>
    <w:rsid w:val="001B2386"/>
    <w:rsid w:val="001C2DEF"/>
    <w:rsid w:val="001C608C"/>
    <w:rsid w:val="001C6E87"/>
    <w:rsid w:val="001D264F"/>
    <w:rsid w:val="001D3DD8"/>
    <w:rsid w:val="001D4F17"/>
    <w:rsid w:val="001D4F42"/>
    <w:rsid w:val="001D6474"/>
    <w:rsid w:val="001E0588"/>
    <w:rsid w:val="001F4E23"/>
    <w:rsid w:val="001F681C"/>
    <w:rsid w:val="00202221"/>
    <w:rsid w:val="0020792D"/>
    <w:rsid w:val="00213AA3"/>
    <w:rsid w:val="00215748"/>
    <w:rsid w:val="00215DCA"/>
    <w:rsid w:val="0022679F"/>
    <w:rsid w:val="002270F2"/>
    <w:rsid w:val="002316FF"/>
    <w:rsid w:val="0023183F"/>
    <w:rsid w:val="00232A7C"/>
    <w:rsid w:val="00252EE4"/>
    <w:rsid w:val="00253421"/>
    <w:rsid w:val="002556CE"/>
    <w:rsid w:val="0025664D"/>
    <w:rsid w:val="0025712E"/>
    <w:rsid w:val="0025772B"/>
    <w:rsid w:val="002665D7"/>
    <w:rsid w:val="002671E6"/>
    <w:rsid w:val="002678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5E4B"/>
    <w:rsid w:val="002B0395"/>
    <w:rsid w:val="002B4196"/>
    <w:rsid w:val="002B74FC"/>
    <w:rsid w:val="002C2116"/>
    <w:rsid w:val="002C22C3"/>
    <w:rsid w:val="002C3E16"/>
    <w:rsid w:val="002D0EA6"/>
    <w:rsid w:val="002D266B"/>
    <w:rsid w:val="002E2114"/>
    <w:rsid w:val="002E5B62"/>
    <w:rsid w:val="002E652F"/>
    <w:rsid w:val="002F354F"/>
    <w:rsid w:val="002F7959"/>
    <w:rsid w:val="003015FA"/>
    <w:rsid w:val="00301D6C"/>
    <w:rsid w:val="00306BE2"/>
    <w:rsid w:val="00307B71"/>
    <w:rsid w:val="003110B9"/>
    <w:rsid w:val="00312405"/>
    <w:rsid w:val="00313EEB"/>
    <w:rsid w:val="0031405B"/>
    <w:rsid w:val="003148F2"/>
    <w:rsid w:val="0031709B"/>
    <w:rsid w:val="00321750"/>
    <w:rsid w:val="00322BA6"/>
    <w:rsid w:val="00325654"/>
    <w:rsid w:val="00325D89"/>
    <w:rsid w:val="0033178A"/>
    <w:rsid w:val="00331BC6"/>
    <w:rsid w:val="0034017E"/>
    <w:rsid w:val="003447B3"/>
    <w:rsid w:val="00352494"/>
    <w:rsid w:val="00353D96"/>
    <w:rsid w:val="00357108"/>
    <w:rsid w:val="00361B5B"/>
    <w:rsid w:val="00362B48"/>
    <w:rsid w:val="00365A9B"/>
    <w:rsid w:val="00372A79"/>
    <w:rsid w:val="00376621"/>
    <w:rsid w:val="00377E73"/>
    <w:rsid w:val="00377FFC"/>
    <w:rsid w:val="00381446"/>
    <w:rsid w:val="0038699B"/>
    <w:rsid w:val="00386AD0"/>
    <w:rsid w:val="0039074B"/>
    <w:rsid w:val="00390826"/>
    <w:rsid w:val="00391D41"/>
    <w:rsid w:val="003920E6"/>
    <w:rsid w:val="00394E88"/>
    <w:rsid w:val="00396D1A"/>
    <w:rsid w:val="003A1C05"/>
    <w:rsid w:val="003A2DF5"/>
    <w:rsid w:val="003A3115"/>
    <w:rsid w:val="003A5013"/>
    <w:rsid w:val="003A6B8F"/>
    <w:rsid w:val="003A730A"/>
    <w:rsid w:val="003B1086"/>
    <w:rsid w:val="003B185C"/>
    <w:rsid w:val="003B1A6B"/>
    <w:rsid w:val="003B25B3"/>
    <w:rsid w:val="003B3E6E"/>
    <w:rsid w:val="003B7442"/>
    <w:rsid w:val="003C07D7"/>
    <w:rsid w:val="003C1400"/>
    <w:rsid w:val="003C2987"/>
    <w:rsid w:val="003C331E"/>
    <w:rsid w:val="003C69F1"/>
    <w:rsid w:val="003D3E6C"/>
    <w:rsid w:val="003D460C"/>
    <w:rsid w:val="003E34A1"/>
    <w:rsid w:val="003E4960"/>
    <w:rsid w:val="003E7E0C"/>
    <w:rsid w:val="003F1646"/>
    <w:rsid w:val="003F46A1"/>
    <w:rsid w:val="003F5472"/>
    <w:rsid w:val="00401681"/>
    <w:rsid w:val="0040390E"/>
    <w:rsid w:val="0040468C"/>
    <w:rsid w:val="00405199"/>
    <w:rsid w:val="00407825"/>
    <w:rsid w:val="00410C62"/>
    <w:rsid w:val="00412587"/>
    <w:rsid w:val="0041346E"/>
    <w:rsid w:val="00417B18"/>
    <w:rsid w:val="00421C62"/>
    <w:rsid w:val="004229C9"/>
    <w:rsid w:val="004233E3"/>
    <w:rsid w:val="0042366A"/>
    <w:rsid w:val="00423BD2"/>
    <w:rsid w:val="00431E1D"/>
    <w:rsid w:val="004337CF"/>
    <w:rsid w:val="00435A2E"/>
    <w:rsid w:val="00442461"/>
    <w:rsid w:val="0044496F"/>
    <w:rsid w:val="00445A6B"/>
    <w:rsid w:val="00447485"/>
    <w:rsid w:val="00447E3A"/>
    <w:rsid w:val="00452950"/>
    <w:rsid w:val="00452FD4"/>
    <w:rsid w:val="00463843"/>
    <w:rsid w:val="004644CD"/>
    <w:rsid w:val="00467DED"/>
    <w:rsid w:val="00475FB1"/>
    <w:rsid w:val="004768D8"/>
    <w:rsid w:val="00481221"/>
    <w:rsid w:val="00484FBD"/>
    <w:rsid w:val="004854D3"/>
    <w:rsid w:val="00493DF2"/>
    <w:rsid w:val="0049496A"/>
    <w:rsid w:val="00495863"/>
    <w:rsid w:val="004966E9"/>
    <w:rsid w:val="00496D9C"/>
    <w:rsid w:val="004A1461"/>
    <w:rsid w:val="004A23D2"/>
    <w:rsid w:val="004A3ABB"/>
    <w:rsid w:val="004A5B9E"/>
    <w:rsid w:val="004B3EB4"/>
    <w:rsid w:val="004B4074"/>
    <w:rsid w:val="004C0DF9"/>
    <w:rsid w:val="004C17D7"/>
    <w:rsid w:val="004C51C7"/>
    <w:rsid w:val="004C662F"/>
    <w:rsid w:val="004D31EA"/>
    <w:rsid w:val="004D5FB8"/>
    <w:rsid w:val="004D6C3E"/>
    <w:rsid w:val="004D76F0"/>
    <w:rsid w:val="004D7D3A"/>
    <w:rsid w:val="004E00C8"/>
    <w:rsid w:val="004E1E35"/>
    <w:rsid w:val="004E247C"/>
    <w:rsid w:val="004E5296"/>
    <w:rsid w:val="004E69C8"/>
    <w:rsid w:val="004E7768"/>
    <w:rsid w:val="004F2935"/>
    <w:rsid w:val="004F376C"/>
    <w:rsid w:val="004F3B79"/>
    <w:rsid w:val="004F4B7A"/>
    <w:rsid w:val="004F4B97"/>
    <w:rsid w:val="004F5772"/>
    <w:rsid w:val="004F6394"/>
    <w:rsid w:val="005009FC"/>
    <w:rsid w:val="00503D72"/>
    <w:rsid w:val="00503FE0"/>
    <w:rsid w:val="00505966"/>
    <w:rsid w:val="00505EA9"/>
    <w:rsid w:val="00507B76"/>
    <w:rsid w:val="00513C21"/>
    <w:rsid w:val="00516CC8"/>
    <w:rsid w:val="00516F96"/>
    <w:rsid w:val="0052105B"/>
    <w:rsid w:val="00533FAB"/>
    <w:rsid w:val="00537AB7"/>
    <w:rsid w:val="0054119E"/>
    <w:rsid w:val="00543C45"/>
    <w:rsid w:val="00544145"/>
    <w:rsid w:val="00545E2A"/>
    <w:rsid w:val="005538A9"/>
    <w:rsid w:val="00556089"/>
    <w:rsid w:val="00556CA4"/>
    <w:rsid w:val="0056316E"/>
    <w:rsid w:val="00563E18"/>
    <w:rsid w:val="00564A2C"/>
    <w:rsid w:val="00566659"/>
    <w:rsid w:val="00566B65"/>
    <w:rsid w:val="0057012B"/>
    <w:rsid w:val="005702BA"/>
    <w:rsid w:val="005713A4"/>
    <w:rsid w:val="005723C0"/>
    <w:rsid w:val="00573478"/>
    <w:rsid w:val="00573717"/>
    <w:rsid w:val="00576D6C"/>
    <w:rsid w:val="00580019"/>
    <w:rsid w:val="00580313"/>
    <w:rsid w:val="00580CEC"/>
    <w:rsid w:val="005812E7"/>
    <w:rsid w:val="005878DB"/>
    <w:rsid w:val="00591229"/>
    <w:rsid w:val="00591D3D"/>
    <w:rsid w:val="00594048"/>
    <w:rsid w:val="005950E2"/>
    <w:rsid w:val="005A274A"/>
    <w:rsid w:val="005A5A0B"/>
    <w:rsid w:val="005A71BF"/>
    <w:rsid w:val="005B0326"/>
    <w:rsid w:val="005B09D4"/>
    <w:rsid w:val="005B1DC0"/>
    <w:rsid w:val="005B2C97"/>
    <w:rsid w:val="005B4FC2"/>
    <w:rsid w:val="005B57EF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BC1"/>
    <w:rsid w:val="005E562A"/>
    <w:rsid w:val="005F1487"/>
    <w:rsid w:val="005F233B"/>
    <w:rsid w:val="005F2D46"/>
    <w:rsid w:val="005F3D3F"/>
    <w:rsid w:val="00601832"/>
    <w:rsid w:val="0061262F"/>
    <w:rsid w:val="00613B7C"/>
    <w:rsid w:val="00614599"/>
    <w:rsid w:val="00615316"/>
    <w:rsid w:val="006165DC"/>
    <w:rsid w:val="00617147"/>
    <w:rsid w:val="006206A9"/>
    <w:rsid w:val="00621A52"/>
    <w:rsid w:val="00621DF7"/>
    <w:rsid w:val="006239C4"/>
    <w:rsid w:val="00623B7B"/>
    <w:rsid w:val="00624410"/>
    <w:rsid w:val="00627B9C"/>
    <w:rsid w:val="00640917"/>
    <w:rsid w:val="00647D71"/>
    <w:rsid w:val="00652417"/>
    <w:rsid w:val="0065380C"/>
    <w:rsid w:val="00654DAB"/>
    <w:rsid w:val="006632B6"/>
    <w:rsid w:val="00665B4B"/>
    <w:rsid w:val="006810F7"/>
    <w:rsid w:val="00681191"/>
    <w:rsid w:val="00683ACF"/>
    <w:rsid w:val="006846EE"/>
    <w:rsid w:val="0069090A"/>
    <w:rsid w:val="00691358"/>
    <w:rsid w:val="00692A14"/>
    <w:rsid w:val="00694E0D"/>
    <w:rsid w:val="00695E38"/>
    <w:rsid w:val="006A74D0"/>
    <w:rsid w:val="006A7933"/>
    <w:rsid w:val="006B1141"/>
    <w:rsid w:val="006B1DA8"/>
    <w:rsid w:val="006B277B"/>
    <w:rsid w:val="006B3B59"/>
    <w:rsid w:val="006B3D82"/>
    <w:rsid w:val="006B48A5"/>
    <w:rsid w:val="006B769A"/>
    <w:rsid w:val="006D0850"/>
    <w:rsid w:val="006D22B8"/>
    <w:rsid w:val="006D3F68"/>
    <w:rsid w:val="006D41CC"/>
    <w:rsid w:val="006D559B"/>
    <w:rsid w:val="006D6C28"/>
    <w:rsid w:val="006E0922"/>
    <w:rsid w:val="006E278C"/>
    <w:rsid w:val="006E46E4"/>
    <w:rsid w:val="006E6086"/>
    <w:rsid w:val="006E6960"/>
    <w:rsid w:val="006F07AC"/>
    <w:rsid w:val="006F11D2"/>
    <w:rsid w:val="006F2B6F"/>
    <w:rsid w:val="006F3526"/>
    <w:rsid w:val="006F3FDC"/>
    <w:rsid w:val="006F4540"/>
    <w:rsid w:val="00700E46"/>
    <w:rsid w:val="007057D9"/>
    <w:rsid w:val="0071044C"/>
    <w:rsid w:val="00711A91"/>
    <w:rsid w:val="00715319"/>
    <w:rsid w:val="00717FBE"/>
    <w:rsid w:val="00721504"/>
    <w:rsid w:val="00721E49"/>
    <w:rsid w:val="0072287E"/>
    <w:rsid w:val="00722887"/>
    <w:rsid w:val="00723095"/>
    <w:rsid w:val="00724537"/>
    <w:rsid w:val="007276D9"/>
    <w:rsid w:val="007305AD"/>
    <w:rsid w:val="00731A78"/>
    <w:rsid w:val="007376BF"/>
    <w:rsid w:val="00740982"/>
    <w:rsid w:val="007444E3"/>
    <w:rsid w:val="007468BE"/>
    <w:rsid w:val="00747357"/>
    <w:rsid w:val="00753044"/>
    <w:rsid w:val="00753925"/>
    <w:rsid w:val="0076139D"/>
    <w:rsid w:val="007623D8"/>
    <w:rsid w:val="00762488"/>
    <w:rsid w:val="00762E09"/>
    <w:rsid w:val="00763D4C"/>
    <w:rsid w:val="00765A52"/>
    <w:rsid w:val="007672B8"/>
    <w:rsid w:val="00771FC9"/>
    <w:rsid w:val="00774092"/>
    <w:rsid w:val="00774DE8"/>
    <w:rsid w:val="007801F8"/>
    <w:rsid w:val="00780E94"/>
    <w:rsid w:val="00785320"/>
    <w:rsid w:val="0078739D"/>
    <w:rsid w:val="00790854"/>
    <w:rsid w:val="0079129E"/>
    <w:rsid w:val="00792571"/>
    <w:rsid w:val="007A1B37"/>
    <w:rsid w:val="007A5721"/>
    <w:rsid w:val="007B0B95"/>
    <w:rsid w:val="007B1D17"/>
    <w:rsid w:val="007B317D"/>
    <w:rsid w:val="007B4E4A"/>
    <w:rsid w:val="007C0DF9"/>
    <w:rsid w:val="007C1499"/>
    <w:rsid w:val="007C1EC1"/>
    <w:rsid w:val="007C2EFD"/>
    <w:rsid w:val="007C38D0"/>
    <w:rsid w:val="007C3E68"/>
    <w:rsid w:val="007C4C35"/>
    <w:rsid w:val="007C6B1E"/>
    <w:rsid w:val="007D3D1E"/>
    <w:rsid w:val="007D3F02"/>
    <w:rsid w:val="007D5592"/>
    <w:rsid w:val="007D6475"/>
    <w:rsid w:val="007D6F43"/>
    <w:rsid w:val="007D75FE"/>
    <w:rsid w:val="007E0DA2"/>
    <w:rsid w:val="007E23B0"/>
    <w:rsid w:val="007E246C"/>
    <w:rsid w:val="007E43C1"/>
    <w:rsid w:val="007F0B53"/>
    <w:rsid w:val="007F380F"/>
    <w:rsid w:val="007F790D"/>
    <w:rsid w:val="007F7DAD"/>
    <w:rsid w:val="00803151"/>
    <w:rsid w:val="00806627"/>
    <w:rsid w:val="00813B86"/>
    <w:rsid w:val="00814CC0"/>
    <w:rsid w:val="00822387"/>
    <w:rsid w:val="008224DB"/>
    <w:rsid w:val="0082273F"/>
    <w:rsid w:val="00822813"/>
    <w:rsid w:val="00823580"/>
    <w:rsid w:val="00830E83"/>
    <w:rsid w:val="0083674F"/>
    <w:rsid w:val="008405BF"/>
    <w:rsid w:val="008476CC"/>
    <w:rsid w:val="00847C6F"/>
    <w:rsid w:val="008524DA"/>
    <w:rsid w:val="0085259D"/>
    <w:rsid w:val="00852CA8"/>
    <w:rsid w:val="008575C0"/>
    <w:rsid w:val="00861819"/>
    <w:rsid w:val="008638DC"/>
    <w:rsid w:val="00865665"/>
    <w:rsid w:val="00875637"/>
    <w:rsid w:val="0088387B"/>
    <w:rsid w:val="0088502F"/>
    <w:rsid w:val="00886D4F"/>
    <w:rsid w:val="00892667"/>
    <w:rsid w:val="008A3307"/>
    <w:rsid w:val="008A3E13"/>
    <w:rsid w:val="008A412D"/>
    <w:rsid w:val="008A63FA"/>
    <w:rsid w:val="008A64E6"/>
    <w:rsid w:val="008B3D0D"/>
    <w:rsid w:val="008B449F"/>
    <w:rsid w:val="008B58AE"/>
    <w:rsid w:val="008B64D0"/>
    <w:rsid w:val="008B69B3"/>
    <w:rsid w:val="008C6710"/>
    <w:rsid w:val="008C7FD3"/>
    <w:rsid w:val="008D05B8"/>
    <w:rsid w:val="008D1EC7"/>
    <w:rsid w:val="008D356A"/>
    <w:rsid w:val="008D6092"/>
    <w:rsid w:val="008E0E7E"/>
    <w:rsid w:val="008E135D"/>
    <w:rsid w:val="008E1AD0"/>
    <w:rsid w:val="008E338D"/>
    <w:rsid w:val="008F334C"/>
    <w:rsid w:val="008F54AD"/>
    <w:rsid w:val="00900BCC"/>
    <w:rsid w:val="00901C47"/>
    <w:rsid w:val="009023F4"/>
    <w:rsid w:val="00903301"/>
    <w:rsid w:val="00905305"/>
    <w:rsid w:val="00911628"/>
    <w:rsid w:val="00911F8E"/>
    <w:rsid w:val="00914822"/>
    <w:rsid w:val="00915C1B"/>
    <w:rsid w:val="00924539"/>
    <w:rsid w:val="00926FCD"/>
    <w:rsid w:val="00927A5E"/>
    <w:rsid w:val="00930F8A"/>
    <w:rsid w:val="009310B3"/>
    <w:rsid w:val="0093528A"/>
    <w:rsid w:val="009362FA"/>
    <w:rsid w:val="00936903"/>
    <w:rsid w:val="009464FD"/>
    <w:rsid w:val="0095089A"/>
    <w:rsid w:val="00962970"/>
    <w:rsid w:val="00962A11"/>
    <w:rsid w:val="00965663"/>
    <w:rsid w:val="009675AB"/>
    <w:rsid w:val="00970F08"/>
    <w:rsid w:val="00972909"/>
    <w:rsid w:val="00973DC9"/>
    <w:rsid w:val="009742D1"/>
    <w:rsid w:val="00975762"/>
    <w:rsid w:val="00981D5A"/>
    <w:rsid w:val="0098277E"/>
    <w:rsid w:val="00983816"/>
    <w:rsid w:val="00984A89"/>
    <w:rsid w:val="009851EC"/>
    <w:rsid w:val="00986159"/>
    <w:rsid w:val="0099083E"/>
    <w:rsid w:val="00992677"/>
    <w:rsid w:val="00992B2B"/>
    <w:rsid w:val="00994B79"/>
    <w:rsid w:val="009A0DF3"/>
    <w:rsid w:val="009A3A02"/>
    <w:rsid w:val="009A79D3"/>
    <w:rsid w:val="009A79FF"/>
    <w:rsid w:val="009A7EB2"/>
    <w:rsid w:val="009C19E6"/>
    <w:rsid w:val="009C2EEA"/>
    <w:rsid w:val="009C371C"/>
    <w:rsid w:val="009C59E9"/>
    <w:rsid w:val="009C6B48"/>
    <w:rsid w:val="009D1124"/>
    <w:rsid w:val="009D3776"/>
    <w:rsid w:val="009E26AC"/>
    <w:rsid w:val="009E33B2"/>
    <w:rsid w:val="009E6A58"/>
    <w:rsid w:val="00A0015A"/>
    <w:rsid w:val="00A00785"/>
    <w:rsid w:val="00A03C24"/>
    <w:rsid w:val="00A05C40"/>
    <w:rsid w:val="00A05D73"/>
    <w:rsid w:val="00A07C0C"/>
    <w:rsid w:val="00A145F3"/>
    <w:rsid w:val="00A152D0"/>
    <w:rsid w:val="00A20D12"/>
    <w:rsid w:val="00A23E5E"/>
    <w:rsid w:val="00A326BB"/>
    <w:rsid w:val="00A409E6"/>
    <w:rsid w:val="00A40CDA"/>
    <w:rsid w:val="00A41BA6"/>
    <w:rsid w:val="00A42300"/>
    <w:rsid w:val="00A460A9"/>
    <w:rsid w:val="00A4663B"/>
    <w:rsid w:val="00A46CAB"/>
    <w:rsid w:val="00A51147"/>
    <w:rsid w:val="00A51924"/>
    <w:rsid w:val="00A53227"/>
    <w:rsid w:val="00A53FC7"/>
    <w:rsid w:val="00A54AEE"/>
    <w:rsid w:val="00A54D04"/>
    <w:rsid w:val="00A568C4"/>
    <w:rsid w:val="00A57333"/>
    <w:rsid w:val="00A62837"/>
    <w:rsid w:val="00A663F4"/>
    <w:rsid w:val="00A70F4C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A4174"/>
    <w:rsid w:val="00AA7C9C"/>
    <w:rsid w:val="00AB1A03"/>
    <w:rsid w:val="00AB3A38"/>
    <w:rsid w:val="00AB3E23"/>
    <w:rsid w:val="00AB4544"/>
    <w:rsid w:val="00AB58BC"/>
    <w:rsid w:val="00AC1BE8"/>
    <w:rsid w:val="00AC2254"/>
    <w:rsid w:val="00AC6C70"/>
    <w:rsid w:val="00AD37EB"/>
    <w:rsid w:val="00AD3D07"/>
    <w:rsid w:val="00AD65EA"/>
    <w:rsid w:val="00AE06B7"/>
    <w:rsid w:val="00AE1BE7"/>
    <w:rsid w:val="00AE35F9"/>
    <w:rsid w:val="00AE50D4"/>
    <w:rsid w:val="00AF02EC"/>
    <w:rsid w:val="00AF153D"/>
    <w:rsid w:val="00B10B87"/>
    <w:rsid w:val="00B171C5"/>
    <w:rsid w:val="00B21DC5"/>
    <w:rsid w:val="00B22C88"/>
    <w:rsid w:val="00B22E25"/>
    <w:rsid w:val="00B2349D"/>
    <w:rsid w:val="00B244B4"/>
    <w:rsid w:val="00B27F76"/>
    <w:rsid w:val="00B33023"/>
    <w:rsid w:val="00B35481"/>
    <w:rsid w:val="00B37A6F"/>
    <w:rsid w:val="00B4080D"/>
    <w:rsid w:val="00B45BA5"/>
    <w:rsid w:val="00B45F7E"/>
    <w:rsid w:val="00B5042F"/>
    <w:rsid w:val="00B52349"/>
    <w:rsid w:val="00B551CC"/>
    <w:rsid w:val="00B5632F"/>
    <w:rsid w:val="00B564FB"/>
    <w:rsid w:val="00B60C64"/>
    <w:rsid w:val="00B6194F"/>
    <w:rsid w:val="00B62541"/>
    <w:rsid w:val="00B64AD9"/>
    <w:rsid w:val="00B703E5"/>
    <w:rsid w:val="00B715D7"/>
    <w:rsid w:val="00B718AB"/>
    <w:rsid w:val="00B75FEE"/>
    <w:rsid w:val="00B7694A"/>
    <w:rsid w:val="00B77974"/>
    <w:rsid w:val="00B80C02"/>
    <w:rsid w:val="00B827A2"/>
    <w:rsid w:val="00B83435"/>
    <w:rsid w:val="00B8486A"/>
    <w:rsid w:val="00B852EE"/>
    <w:rsid w:val="00B87400"/>
    <w:rsid w:val="00B92E5C"/>
    <w:rsid w:val="00B9474F"/>
    <w:rsid w:val="00B95530"/>
    <w:rsid w:val="00B96F87"/>
    <w:rsid w:val="00BA0266"/>
    <w:rsid w:val="00BA0322"/>
    <w:rsid w:val="00BA1C47"/>
    <w:rsid w:val="00BA43D5"/>
    <w:rsid w:val="00BC10C9"/>
    <w:rsid w:val="00BC25E2"/>
    <w:rsid w:val="00BD06C5"/>
    <w:rsid w:val="00BD2CB2"/>
    <w:rsid w:val="00BD50FF"/>
    <w:rsid w:val="00BD5F8F"/>
    <w:rsid w:val="00BD732D"/>
    <w:rsid w:val="00BE1839"/>
    <w:rsid w:val="00BE4594"/>
    <w:rsid w:val="00BE6FA6"/>
    <w:rsid w:val="00BE7FC1"/>
    <w:rsid w:val="00BF42C2"/>
    <w:rsid w:val="00BF6E57"/>
    <w:rsid w:val="00BF7D4E"/>
    <w:rsid w:val="00C011E1"/>
    <w:rsid w:val="00C01B42"/>
    <w:rsid w:val="00C10831"/>
    <w:rsid w:val="00C14826"/>
    <w:rsid w:val="00C17647"/>
    <w:rsid w:val="00C20415"/>
    <w:rsid w:val="00C24A22"/>
    <w:rsid w:val="00C30DB3"/>
    <w:rsid w:val="00C31219"/>
    <w:rsid w:val="00C34237"/>
    <w:rsid w:val="00C34C06"/>
    <w:rsid w:val="00C359D3"/>
    <w:rsid w:val="00C36CC3"/>
    <w:rsid w:val="00C41358"/>
    <w:rsid w:val="00C431B3"/>
    <w:rsid w:val="00C4567E"/>
    <w:rsid w:val="00C47EE3"/>
    <w:rsid w:val="00C50F00"/>
    <w:rsid w:val="00C51582"/>
    <w:rsid w:val="00C526B4"/>
    <w:rsid w:val="00C52B54"/>
    <w:rsid w:val="00C5656E"/>
    <w:rsid w:val="00C65A2C"/>
    <w:rsid w:val="00C67907"/>
    <w:rsid w:val="00C70C92"/>
    <w:rsid w:val="00C724D3"/>
    <w:rsid w:val="00C72AC6"/>
    <w:rsid w:val="00C739AD"/>
    <w:rsid w:val="00C73B8C"/>
    <w:rsid w:val="00C81883"/>
    <w:rsid w:val="00C826FA"/>
    <w:rsid w:val="00C83DCF"/>
    <w:rsid w:val="00C86D65"/>
    <w:rsid w:val="00C9345B"/>
    <w:rsid w:val="00C96AA8"/>
    <w:rsid w:val="00C96CED"/>
    <w:rsid w:val="00CA304E"/>
    <w:rsid w:val="00CA456E"/>
    <w:rsid w:val="00CA4C62"/>
    <w:rsid w:val="00CA6764"/>
    <w:rsid w:val="00CA7135"/>
    <w:rsid w:val="00CA79F9"/>
    <w:rsid w:val="00CC3C3E"/>
    <w:rsid w:val="00CD1E0F"/>
    <w:rsid w:val="00CD1E1E"/>
    <w:rsid w:val="00CD2337"/>
    <w:rsid w:val="00CD3203"/>
    <w:rsid w:val="00CD6F65"/>
    <w:rsid w:val="00CE36D4"/>
    <w:rsid w:val="00CE6049"/>
    <w:rsid w:val="00CF0ECC"/>
    <w:rsid w:val="00CF1311"/>
    <w:rsid w:val="00CF30C8"/>
    <w:rsid w:val="00CF7056"/>
    <w:rsid w:val="00D029EC"/>
    <w:rsid w:val="00D17C68"/>
    <w:rsid w:val="00D22445"/>
    <w:rsid w:val="00D305C4"/>
    <w:rsid w:val="00D31F9A"/>
    <w:rsid w:val="00D32CA7"/>
    <w:rsid w:val="00D3339C"/>
    <w:rsid w:val="00D45B2F"/>
    <w:rsid w:val="00D46ADC"/>
    <w:rsid w:val="00D5135B"/>
    <w:rsid w:val="00D61C1B"/>
    <w:rsid w:val="00D627BE"/>
    <w:rsid w:val="00D6295F"/>
    <w:rsid w:val="00D647E3"/>
    <w:rsid w:val="00D65D73"/>
    <w:rsid w:val="00D666D7"/>
    <w:rsid w:val="00D66951"/>
    <w:rsid w:val="00D70158"/>
    <w:rsid w:val="00D70FC3"/>
    <w:rsid w:val="00D74E1E"/>
    <w:rsid w:val="00D75471"/>
    <w:rsid w:val="00D77F08"/>
    <w:rsid w:val="00D810FB"/>
    <w:rsid w:val="00D83A6D"/>
    <w:rsid w:val="00D875C6"/>
    <w:rsid w:val="00D936E4"/>
    <w:rsid w:val="00D97933"/>
    <w:rsid w:val="00D97FE9"/>
    <w:rsid w:val="00DA080E"/>
    <w:rsid w:val="00DA12F6"/>
    <w:rsid w:val="00DA1A3D"/>
    <w:rsid w:val="00DA357D"/>
    <w:rsid w:val="00DA5E63"/>
    <w:rsid w:val="00DB0291"/>
    <w:rsid w:val="00DB08FE"/>
    <w:rsid w:val="00DB1DF9"/>
    <w:rsid w:val="00DB2372"/>
    <w:rsid w:val="00DB7009"/>
    <w:rsid w:val="00DC39C3"/>
    <w:rsid w:val="00DC42FC"/>
    <w:rsid w:val="00DC5742"/>
    <w:rsid w:val="00DD01D7"/>
    <w:rsid w:val="00DD0AFA"/>
    <w:rsid w:val="00DD2068"/>
    <w:rsid w:val="00DE3154"/>
    <w:rsid w:val="00DF2AF4"/>
    <w:rsid w:val="00DF3138"/>
    <w:rsid w:val="00E014CD"/>
    <w:rsid w:val="00E035B7"/>
    <w:rsid w:val="00E05036"/>
    <w:rsid w:val="00E066D9"/>
    <w:rsid w:val="00E06FFB"/>
    <w:rsid w:val="00E07DD8"/>
    <w:rsid w:val="00E1055C"/>
    <w:rsid w:val="00E105A3"/>
    <w:rsid w:val="00E10609"/>
    <w:rsid w:val="00E111ED"/>
    <w:rsid w:val="00E16FDD"/>
    <w:rsid w:val="00E17DEB"/>
    <w:rsid w:val="00E31F03"/>
    <w:rsid w:val="00E36024"/>
    <w:rsid w:val="00E36747"/>
    <w:rsid w:val="00E46E55"/>
    <w:rsid w:val="00E52C13"/>
    <w:rsid w:val="00E61211"/>
    <w:rsid w:val="00E665DA"/>
    <w:rsid w:val="00E7246A"/>
    <w:rsid w:val="00E72CAF"/>
    <w:rsid w:val="00E72F37"/>
    <w:rsid w:val="00E74315"/>
    <w:rsid w:val="00E747D2"/>
    <w:rsid w:val="00E75FF2"/>
    <w:rsid w:val="00E763A1"/>
    <w:rsid w:val="00E83F63"/>
    <w:rsid w:val="00E84F43"/>
    <w:rsid w:val="00E87EF4"/>
    <w:rsid w:val="00E90356"/>
    <w:rsid w:val="00E930A7"/>
    <w:rsid w:val="00EA3260"/>
    <w:rsid w:val="00EA414C"/>
    <w:rsid w:val="00EA4EC1"/>
    <w:rsid w:val="00EA5F1F"/>
    <w:rsid w:val="00EA60F0"/>
    <w:rsid w:val="00EA6DBA"/>
    <w:rsid w:val="00EB051E"/>
    <w:rsid w:val="00EB3700"/>
    <w:rsid w:val="00EB464F"/>
    <w:rsid w:val="00EB777A"/>
    <w:rsid w:val="00EC0C5F"/>
    <w:rsid w:val="00EC1219"/>
    <w:rsid w:val="00EC33E1"/>
    <w:rsid w:val="00EC3612"/>
    <w:rsid w:val="00ED0902"/>
    <w:rsid w:val="00ED0B74"/>
    <w:rsid w:val="00ED2A94"/>
    <w:rsid w:val="00ED4FF2"/>
    <w:rsid w:val="00ED6032"/>
    <w:rsid w:val="00EE10C7"/>
    <w:rsid w:val="00EE623E"/>
    <w:rsid w:val="00EF3CC3"/>
    <w:rsid w:val="00EF4E37"/>
    <w:rsid w:val="00EF6F17"/>
    <w:rsid w:val="00F01FE5"/>
    <w:rsid w:val="00F057AB"/>
    <w:rsid w:val="00F05B83"/>
    <w:rsid w:val="00F062F9"/>
    <w:rsid w:val="00F13AAE"/>
    <w:rsid w:val="00F13BE9"/>
    <w:rsid w:val="00F1428C"/>
    <w:rsid w:val="00F159B7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55A8"/>
    <w:rsid w:val="00F55641"/>
    <w:rsid w:val="00F6007F"/>
    <w:rsid w:val="00F65001"/>
    <w:rsid w:val="00F66EC0"/>
    <w:rsid w:val="00F679E2"/>
    <w:rsid w:val="00F67E47"/>
    <w:rsid w:val="00F71357"/>
    <w:rsid w:val="00F71EED"/>
    <w:rsid w:val="00F80933"/>
    <w:rsid w:val="00F81107"/>
    <w:rsid w:val="00F910A0"/>
    <w:rsid w:val="00F96156"/>
    <w:rsid w:val="00F96220"/>
    <w:rsid w:val="00F9766D"/>
    <w:rsid w:val="00FA36F2"/>
    <w:rsid w:val="00FA4FE9"/>
    <w:rsid w:val="00FA56AB"/>
    <w:rsid w:val="00FB47D5"/>
    <w:rsid w:val="00FB5365"/>
    <w:rsid w:val="00FB669C"/>
    <w:rsid w:val="00FB7020"/>
    <w:rsid w:val="00FC034F"/>
    <w:rsid w:val="00FC0A7A"/>
    <w:rsid w:val="00FC0D42"/>
    <w:rsid w:val="00FC0F1D"/>
    <w:rsid w:val="00FC3519"/>
    <w:rsid w:val="00FC39B6"/>
    <w:rsid w:val="00FC4B3F"/>
    <w:rsid w:val="00FC55BE"/>
    <w:rsid w:val="00FC7431"/>
    <w:rsid w:val="00FD2748"/>
    <w:rsid w:val="00FD5D0B"/>
    <w:rsid w:val="00FD62ED"/>
    <w:rsid w:val="00FE03DC"/>
    <w:rsid w:val="00FE231D"/>
    <w:rsid w:val="00FE69AC"/>
    <w:rsid w:val="00FF616E"/>
    <w:rsid w:val="00FF6699"/>
    <w:rsid w:val="03F0F71D"/>
    <w:rsid w:val="063D5588"/>
    <w:rsid w:val="131D381D"/>
    <w:rsid w:val="15B6A51C"/>
    <w:rsid w:val="1628C4B3"/>
    <w:rsid w:val="22D8FAF4"/>
    <w:rsid w:val="2340F7A5"/>
    <w:rsid w:val="29F6F565"/>
    <w:rsid w:val="337D0385"/>
    <w:rsid w:val="3416DA09"/>
    <w:rsid w:val="3CCE5B31"/>
    <w:rsid w:val="4B54C505"/>
    <w:rsid w:val="4CBDAA48"/>
    <w:rsid w:val="504ABD8B"/>
    <w:rsid w:val="5A763BC9"/>
    <w:rsid w:val="5D5980BD"/>
    <w:rsid w:val="6424BEE8"/>
    <w:rsid w:val="64AC2CAB"/>
    <w:rsid w:val="6BB7B773"/>
    <w:rsid w:val="7BE13160"/>
    <w:rsid w:val="7BF0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6B3B59"/>
  </w:style>
  <w:style w:type="character" w:customStyle="1" w:styleId="spellingerror">
    <w:name w:val="spellingerror"/>
    <w:basedOn w:val="Fuentedeprrafopredeter"/>
    <w:rsid w:val="008F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1A3CE-3643-4D28-8D5E-7B07BD18A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E1C1D-F58E-4C8D-9EF2-E112140DE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3130E-0729-4AA5-A53F-78CCA1B91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1D077-38BA-4974-8E54-C93B2E367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8</cp:revision>
  <cp:lastPrinted>2017-05-02T18:46:00Z</cp:lastPrinted>
  <dcterms:created xsi:type="dcterms:W3CDTF">2020-11-30T22:15:00Z</dcterms:created>
  <dcterms:modified xsi:type="dcterms:W3CDTF">2020-12-04T16:34:00Z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